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F444" w14:textId="3C81385E" w:rsidR="00610F48" w:rsidRPr="005D498A" w:rsidRDefault="005D498A" w:rsidP="005D498A">
      <w:pPr>
        <w:pStyle w:val="Prrafode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5D498A">
        <w:rPr>
          <w:rFonts w:asciiTheme="minorHAnsi" w:hAnsiTheme="minorHAnsi" w:cstheme="minorHAnsi"/>
        </w:rPr>
        <w:t>Calcular los intervalos de crecimiento y decrecimiento y los máximos y mínimos relativos de la siguiente función:</w:t>
      </w:r>
    </w:p>
    <w:p w14:paraId="445C5540" w14:textId="4D04D229" w:rsidR="005D498A" w:rsidRDefault="005D498A" w:rsidP="005D498A">
      <w:pPr>
        <w:spacing w:line="276" w:lineRule="auto"/>
        <w:ind w:left="708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369E556" wp14:editId="308FEC49">
            <wp:extent cx="1009650" cy="466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3CBF" w14:textId="77777777" w:rsidR="005D498A" w:rsidRDefault="005D49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DDF133" w14:textId="2DF66D47" w:rsidR="005D498A" w:rsidRPr="005D498A" w:rsidRDefault="005D498A" w:rsidP="005D498A">
      <w:pPr>
        <w:pStyle w:val="Prrafode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5D498A">
        <w:rPr>
          <w:rFonts w:asciiTheme="minorHAnsi" w:hAnsiTheme="minorHAnsi" w:cstheme="minorHAnsi"/>
        </w:rPr>
        <w:lastRenderedPageBreak/>
        <w:t>C</w:t>
      </w:r>
      <w:r w:rsidRPr="005D498A">
        <w:rPr>
          <w:rFonts w:asciiTheme="minorHAnsi" w:hAnsiTheme="minorHAnsi" w:cstheme="minorHAnsi"/>
        </w:rPr>
        <w:t>alcular los intervalos de crecimiento y decrecimiento y los máximos y mínimos relativos de la siguiente función:</w:t>
      </w:r>
    </w:p>
    <w:p w14:paraId="61CB1B80" w14:textId="3782B086" w:rsidR="005D498A" w:rsidRDefault="005D498A" w:rsidP="005D498A">
      <w:pPr>
        <w:spacing w:line="276" w:lineRule="auto"/>
        <w:ind w:left="708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BADC46" wp14:editId="3AA129DE">
            <wp:extent cx="933450" cy="409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C12D" w14:textId="77777777" w:rsidR="005D498A" w:rsidRPr="005D498A" w:rsidRDefault="005D498A" w:rsidP="005D498A">
      <w:bookmarkStart w:id="0" w:name="_GoBack"/>
      <w:bookmarkEnd w:id="0"/>
    </w:p>
    <w:sectPr w:rsidR="005D498A" w:rsidRPr="005D498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98DDA" w14:textId="77777777" w:rsidR="00233114" w:rsidRDefault="00233114">
      <w:r>
        <w:separator/>
      </w:r>
    </w:p>
  </w:endnote>
  <w:endnote w:type="continuationSeparator" w:id="0">
    <w:p w14:paraId="40AEC406" w14:textId="77777777" w:rsidR="00233114" w:rsidRDefault="002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7250F8A1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D498A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D498A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2F4B" w14:textId="77777777" w:rsidR="00233114" w:rsidRDefault="00233114">
      <w:r>
        <w:separator/>
      </w:r>
    </w:p>
  </w:footnote>
  <w:footnote w:type="continuationSeparator" w:id="0">
    <w:p w14:paraId="0C334F52" w14:textId="77777777" w:rsidR="00233114" w:rsidRDefault="002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0D6025FB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5D498A">
      <w:rPr>
        <w:rFonts w:asciiTheme="minorHAnsi" w:hAnsiTheme="minorHAnsi" w:cstheme="minorHAnsi"/>
        <w:sz w:val="28"/>
        <w:szCs w:val="28"/>
      </w:rPr>
      <w:t>5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7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33114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62F4A"/>
    <w:rsid w:val="0047196E"/>
    <w:rsid w:val="004819D8"/>
    <w:rsid w:val="00575751"/>
    <w:rsid w:val="00584E21"/>
    <w:rsid w:val="005A55C3"/>
    <w:rsid w:val="005B1E07"/>
    <w:rsid w:val="005B3AA1"/>
    <w:rsid w:val="005D498A"/>
    <w:rsid w:val="00607C26"/>
    <w:rsid w:val="00610F48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25478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36BDF"/>
    <w:rsid w:val="00C41DB8"/>
    <w:rsid w:val="00C72481"/>
    <w:rsid w:val="00CD1B12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A6CB5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82D9-83E5-44C1-924A-154A0E02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3</cp:revision>
  <cp:lastPrinted>2011-10-07T16:07:00Z</cp:lastPrinted>
  <dcterms:created xsi:type="dcterms:W3CDTF">2018-02-08T22:25:00Z</dcterms:created>
  <dcterms:modified xsi:type="dcterms:W3CDTF">2018-02-08T22:34:00Z</dcterms:modified>
</cp:coreProperties>
</file>